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9E" w:rsidRDefault="0003739E">
      <w:pPr>
        <w:pBdr>
          <w:bottom w:val="single" w:sz="12" w:space="1" w:color="auto"/>
        </w:pBdr>
        <w:rPr>
          <w:sz w:val="24"/>
          <w:szCs w:val="24"/>
        </w:rPr>
      </w:pPr>
      <w:bookmarkStart w:id="0" w:name="_GoBack"/>
      <w:bookmarkEnd w:id="0"/>
    </w:p>
    <w:p w:rsidR="00E361CA" w:rsidRDefault="00E361CA">
      <w:pPr>
        <w:pBdr>
          <w:bottom w:val="single" w:sz="12" w:space="1" w:color="auto"/>
        </w:pBdr>
        <w:rPr>
          <w:rFonts w:ascii="Arial" w:hAnsi="Arial" w:cs="Arial"/>
          <w:b/>
          <w:sz w:val="24"/>
          <w:szCs w:val="24"/>
        </w:rPr>
      </w:pPr>
    </w:p>
    <w:p w:rsidR="00E361CA" w:rsidRDefault="00E361CA">
      <w:pPr>
        <w:pBdr>
          <w:bottom w:val="single" w:sz="12" w:space="1" w:color="auto"/>
        </w:pBdr>
        <w:rPr>
          <w:rFonts w:ascii="Arial" w:hAnsi="Arial" w:cs="Arial"/>
          <w:b/>
          <w:sz w:val="24"/>
          <w:szCs w:val="24"/>
        </w:rPr>
      </w:pPr>
    </w:p>
    <w:p w:rsidR="00283D99" w:rsidRPr="00E361CA" w:rsidRDefault="00283D99">
      <w:pPr>
        <w:pBdr>
          <w:bottom w:val="single" w:sz="12" w:space="1" w:color="auto"/>
        </w:pBdr>
        <w:rPr>
          <w:rFonts w:ascii="Arial" w:hAnsi="Arial" w:cs="Arial"/>
          <w:sz w:val="24"/>
          <w:szCs w:val="24"/>
        </w:rPr>
      </w:pPr>
      <w:r w:rsidRPr="00E361CA">
        <w:rPr>
          <w:rFonts w:ascii="Arial" w:hAnsi="Arial" w:cs="Arial"/>
          <w:b/>
          <w:sz w:val="24"/>
          <w:szCs w:val="24"/>
        </w:rPr>
        <w:t>Title:</w:t>
      </w:r>
      <w:r w:rsidR="00E361CA" w:rsidRPr="00E361CA">
        <w:rPr>
          <w:rFonts w:ascii="Arial" w:hAnsi="Arial" w:cs="Arial"/>
          <w:sz w:val="24"/>
          <w:szCs w:val="24"/>
        </w:rPr>
        <w:t xml:space="preserve"> Senior Receivables Accountant </w:t>
      </w:r>
    </w:p>
    <w:p w:rsidR="00B33C29" w:rsidRPr="00E361CA" w:rsidRDefault="00B33C29">
      <w:pPr>
        <w:pBdr>
          <w:bottom w:val="single" w:sz="12" w:space="1" w:color="auto"/>
        </w:pBdr>
        <w:rPr>
          <w:rFonts w:ascii="Arial" w:hAnsi="Arial" w:cs="Arial"/>
          <w:sz w:val="24"/>
          <w:szCs w:val="24"/>
        </w:rPr>
      </w:pPr>
    </w:p>
    <w:p w:rsidR="00283D99" w:rsidRPr="00E361CA" w:rsidRDefault="00283D99">
      <w:pPr>
        <w:rPr>
          <w:rFonts w:ascii="Arial" w:hAnsi="Arial" w:cs="Arial"/>
          <w:sz w:val="24"/>
          <w:szCs w:val="24"/>
        </w:rPr>
      </w:pPr>
    </w:p>
    <w:p w:rsidR="00283D99" w:rsidRPr="00E361CA" w:rsidRDefault="00283D99">
      <w:pPr>
        <w:pBdr>
          <w:bottom w:val="single" w:sz="12" w:space="1" w:color="auto"/>
        </w:pBdr>
        <w:rPr>
          <w:rFonts w:ascii="Arial" w:hAnsi="Arial" w:cs="Arial"/>
          <w:sz w:val="24"/>
          <w:szCs w:val="24"/>
        </w:rPr>
      </w:pPr>
      <w:r w:rsidRPr="00E361CA">
        <w:rPr>
          <w:rFonts w:ascii="Arial" w:hAnsi="Arial" w:cs="Arial"/>
          <w:b/>
          <w:sz w:val="24"/>
          <w:szCs w:val="24"/>
        </w:rPr>
        <w:t>Office/Department:</w:t>
      </w:r>
      <w:r w:rsidR="00051C1B" w:rsidRPr="00E361CA">
        <w:rPr>
          <w:rFonts w:ascii="Arial" w:hAnsi="Arial" w:cs="Arial"/>
          <w:sz w:val="24"/>
          <w:szCs w:val="24"/>
        </w:rPr>
        <w:t xml:space="preserve">  </w:t>
      </w:r>
      <w:r w:rsidR="00DB1A4B" w:rsidRPr="00E361CA">
        <w:rPr>
          <w:rFonts w:ascii="Arial" w:hAnsi="Arial" w:cs="Arial"/>
          <w:sz w:val="24"/>
          <w:szCs w:val="24"/>
        </w:rPr>
        <w:t>Financial Services Department</w:t>
      </w:r>
    </w:p>
    <w:p w:rsidR="00283D99" w:rsidRPr="00E361CA" w:rsidRDefault="00283D99">
      <w:pPr>
        <w:pBdr>
          <w:bottom w:val="single" w:sz="12" w:space="1" w:color="auto"/>
        </w:pBdr>
        <w:rPr>
          <w:rFonts w:ascii="Arial" w:hAnsi="Arial" w:cs="Arial"/>
          <w:sz w:val="24"/>
          <w:szCs w:val="24"/>
        </w:rPr>
      </w:pPr>
    </w:p>
    <w:p w:rsidR="00283D99" w:rsidRPr="00E361CA" w:rsidRDefault="00283D99">
      <w:pPr>
        <w:rPr>
          <w:rFonts w:ascii="Arial" w:hAnsi="Arial" w:cs="Arial"/>
          <w:sz w:val="24"/>
          <w:szCs w:val="24"/>
        </w:rPr>
      </w:pPr>
    </w:p>
    <w:p w:rsidR="00E361CA" w:rsidRPr="00E361CA" w:rsidRDefault="00283D99" w:rsidP="00E361CA">
      <w:pPr>
        <w:jc w:val="both"/>
        <w:rPr>
          <w:rFonts w:ascii="Arial" w:hAnsi="Arial" w:cs="Arial"/>
          <w:sz w:val="24"/>
          <w:szCs w:val="24"/>
        </w:rPr>
      </w:pPr>
      <w:r w:rsidRPr="00E361CA">
        <w:rPr>
          <w:rFonts w:ascii="Arial" w:hAnsi="Arial" w:cs="Arial"/>
          <w:b/>
          <w:sz w:val="24"/>
          <w:szCs w:val="24"/>
        </w:rPr>
        <w:t xml:space="preserve">Description:  </w:t>
      </w:r>
      <w:r w:rsidR="00E361CA" w:rsidRPr="00E361CA">
        <w:rPr>
          <w:rFonts w:ascii="Arial" w:hAnsi="Arial" w:cs="Arial"/>
          <w:sz w:val="24"/>
          <w:szCs w:val="24"/>
        </w:rPr>
        <w:t>This position is responsible for managing all aspects</w:t>
      </w:r>
      <w:r w:rsidR="0020723B">
        <w:rPr>
          <w:rFonts w:ascii="Arial" w:hAnsi="Arial" w:cs="Arial"/>
          <w:sz w:val="24"/>
          <w:szCs w:val="24"/>
        </w:rPr>
        <w:t xml:space="preserve"> of student accounts receivable</w:t>
      </w:r>
      <w:r w:rsidR="00E361CA" w:rsidRPr="00E361CA">
        <w:rPr>
          <w:rFonts w:ascii="Arial" w:hAnsi="Arial" w:cs="Arial"/>
          <w:sz w:val="24"/>
          <w:szCs w:val="24"/>
        </w:rPr>
        <w:t>. The position will coordinate the operation and maintain the configuration of the enterprise software programs for accounts receivable, provide assistance and support to students and parents who make inquiries regarding student account records, and coordinate the collection of delinquent accounts for current and former students.</w:t>
      </w:r>
    </w:p>
    <w:p w:rsidR="00DB1A4B" w:rsidRPr="00E361CA" w:rsidRDefault="00DB1A4B" w:rsidP="00B33C29">
      <w:pPr>
        <w:rPr>
          <w:rFonts w:ascii="Arial" w:hAnsi="Arial" w:cs="Arial"/>
          <w:sz w:val="24"/>
          <w:szCs w:val="24"/>
        </w:rPr>
      </w:pPr>
    </w:p>
    <w:p w:rsidR="00DB1A4B" w:rsidRPr="00E361CA" w:rsidRDefault="00B33C29">
      <w:pPr>
        <w:rPr>
          <w:rFonts w:ascii="Arial" w:hAnsi="Arial" w:cs="Arial"/>
          <w:sz w:val="24"/>
          <w:szCs w:val="24"/>
        </w:rPr>
      </w:pPr>
      <w:r w:rsidRPr="00E361CA">
        <w:rPr>
          <w:rFonts w:ascii="Arial" w:hAnsi="Arial" w:cs="Arial"/>
          <w:b/>
          <w:sz w:val="24"/>
          <w:szCs w:val="24"/>
        </w:rPr>
        <w:t xml:space="preserve">Requirements:  </w:t>
      </w:r>
      <w:r w:rsidR="00E361CA" w:rsidRPr="00E361CA">
        <w:rPr>
          <w:rFonts w:ascii="Arial" w:hAnsi="Arial" w:cs="Arial"/>
          <w:sz w:val="24"/>
          <w:szCs w:val="24"/>
        </w:rPr>
        <w:t>A bachelor’s degree in accounting or related field is required.  The qualified candidate will have a minimum of three years’ experience in accounting.  Prior experience with ERP systems, accounts receivable, and collections is preferred.</w:t>
      </w:r>
    </w:p>
    <w:p w:rsidR="00E361CA" w:rsidRPr="00E361CA" w:rsidRDefault="00E361CA">
      <w:pPr>
        <w:rPr>
          <w:rFonts w:ascii="Arial" w:hAnsi="Arial" w:cs="Arial"/>
          <w:sz w:val="24"/>
          <w:szCs w:val="24"/>
        </w:rPr>
      </w:pPr>
    </w:p>
    <w:p w:rsidR="00283D99" w:rsidRPr="00E361CA" w:rsidRDefault="001B25CC">
      <w:pPr>
        <w:rPr>
          <w:rFonts w:ascii="Arial" w:eastAsia="Times New Roman" w:hAnsi="Arial" w:cs="Arial"/>
          <w:sz w:val="24"/>
          <w:szCs w:val="24"/>
        </w:rPr>
      </w:pPr>
      <w:r w:rsidRPr="00E361CA">
        <w:rPr>
          <w:rFonts w:ascii="Arial" w:eastAsia="Times New Roman" w:hAnsi="Arial" w:cs="Arial"/>
          <w:sz w:val="24"/>
          <w:szCs w:val="24"/>
        </w:rPr>
        <w:t>Candidates with the appropriate skills should send their letter of interest, resume and names of 3 professional references to:</w:t>
      </w:r>
      <w:r w:rsidR="00E361CA" w:rsidRPr="00E361CA">
        <w:rPr>
          <w:rFonts w:ascii="Arial" w:eastAsia="Times New Roman" w:hAnsi="Arial" w:cs="Arial"/>
          <w:sz w:val="24"/>
          <w:szCs w:val="24"/>
        </w:rPr>
        <w:t xml:space="preserve"> </w:t>
      </w:r>
      <w:hyperlink r:id="rId7" w:history="1">
        <w:r w:rsidR="00E361CA" w:rsidRPr="00E361CA">
          <w:rPr>
            <w:rStyle w:val="Hyperlink"/>
            <w:rFonts w:ascii="Arial" w:eastAsia="Times New Roman" w:hAnsi="Arial" w:cs="Arial"/>
            <w:sz w:val="24"/>
            <w:szCs w:val="24"/>
          </w:rPr>
          <w:t>employment@gcc.edu</w:t>
        </w:r>
      </w:hyperlink>
      <w:r w:rsidR="00E361CA" w:rsidRPr="00E361CA">
        <w:rPr>
          <w:rFonts w:ascii="Arial" w:eastAsia="Times New Roman" w:hAnsi="Arial" w:cs="Arial"/>
          <w:sz w:val="24"/>
          <w:szCs w:val="24"/>
        </w:rPr>
        <w:tab/>
      </w:r>
    </w:p>
    <w:sectPr w:rsidR="00283D99" w:rsidRPr="00E361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05" w:rsidRDefault="00334505" w:rsidP="00051C1B">
      <w:r>
        <w:separator/>
      </w:r>
    </w:p>
  </w:endnote>
  <w:endnote w:type="continuationSeparator" w:id="0">
    <w:p w:rsidR="00334505" w:rsidRDefault="00334505" w:rsidP="0005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05" w:rsidRDefault="00334505" w:rsidP="00051C1B">
      <w:r>
        <w:separator/>
      </w:r>
    </w:p>
  </w:footnote>
  <w:footnote w:type="continuationSeparator" w:id="0">
    <w:p w:rsidR="00334505" w:rsidRDefault="00334505" w:rsidP="0005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4B" w:rsidRDefault="00E361CA" w:rsidP="00051C1B">
    <w:pPr>
      <w:pStyle w:val="Header"/>
      <w:jc w:val="center"/>
    </w:pPr>
    <w:r w:rsidRPr="00C17251">
      <w:rPr>
        <w:rFonts w:ascii="Times New Roman" w:eastAsia="Times New Roman" w:hAnsi="Times New Roman"/>
        <w:noProof/>
      </w:rPr>
      <w:drawing>
        <wp:inline distT="0" distB="0" distL="0" distR="0" wp14:anchorId="6EDFE55D" wp14:editId="1E6F0F28">
          <wp:extent cx="3765220" cy="1085850"/>
          <wp:effectExtent l="0" t="0" r="6985" b="0"/>
          <wp:docPr id="2" name="Picture 2" descr="http://info.gcc.edu/offices/comm/identity/logos/GCClogo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gcc.edu/offices/comm/identity/logos/GCClogo2.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7725" cy="1086572"/>
                  </a:xfrm>
                  <a:prstGeom prst="rect">
                    <a:avLst/>
                  </a:prstGeom>
                  <a:noFill/>
                  <a:ln>
                    <a:noFill/>
                  </a:ln>
                </pic:spPr>
              </pic:pic>
            </a:graphicData>
          </a:graphic>
        </wp:inline>
      </w:drawing>
    </w:r>
  </w:p>
  <w:p w:rsidR="00DB1A4B" w:rsidRDefault="00DB1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24"/>
    <w:rsid w:val="00003A4C"/>
    <w:rsid w:val="0003739E"/>
    <w:rsid w:val="00051C1B"/>
    <w:rsid w:val="00072B36"/>
    <w:rsid w:val="000B76F2"/>
    <w:rsid w:val="001204AF"/>
    <w:rsid w:val="00183015"/>
    <w:rsid w:val="001B25CC"/>
    <w:rsid w:val="0020723B"/>
    <w:rsid w:val="0021428B"/>
    <w:rsid w:val="0023509D"/>
    <w:rsid w:val="00251547"/>
    <w:rsid w:val="002562E7"/>
    <w:rsid w:val="002669C9"/>
    <w:rsid w:val="00283D99"/>
    <w:rsid w:val="00295096"/>
    <w:rsid w:val="00330ADE"/>
    <w:rsid w:val="00334505"/>
    <w:rsid w:val="00336F56"/>
    <w:rsid w:val="003419C6"/>
    <w:rsid w:val="00365B48"/>
    <w:rsid w:val="00392CEB"/>
    <w:rsid w:val="00453D94"/>
    <w:rsid w:val="004660EF"/>
    <w:rsid w:val="004E04FF"/>
    <w:rsid w:val="004F39AF"/>
    <w:rsid w:val="004F3A08"/>
    <w:rsid w:val="00564D16"/>
    <w:rsid w:val="005C7BD0"/>
    <w:rsid w:val="005E5E70"/>
    <w:rsid w:val="00653E0A"/>
    <w:rsid w:val="006F6399"/>
    <w:rsid w:val="00786BC1"/>
    <w:rsid w:val="007F2966"/>
    <w:rsid w:val="00805D8F"/>
    <w:rsid w:val="008749D6"/>
    <w:rsid w:val="008E4695"/>
    <w:rsid w:val="009241B6"/>
    <w:rsid w:val="0094706B"/>
    <w:rsid w:val="009D386B"/>
    <w:rsid w:val="00A20987"/>
    <w:rsid w:val="00A8030A"/>
    <w:rsid w:val="00AA7524"/>
    <w:rsid w:val="00AB7388"/>
    <w:rsid w:val="00B33C29"/>
    <w:rsid w:val="00BC092E"/>
    <w:rsid w:val="00CB3C33"/>
    <w:rsid w:val="00D20295"/>
    <w:rsid w:val="00DB1A4B"/>
    <w:rsid w:val="00DB6FA5"/>
    <w:rsid w:val="00E23643"/>
    <w:rsid w:val="00E361CA"/>
    <w:rsid w:val="00F00877"/>
    <w:rsid w:val="00F176A0"/>
    <w:rsid w:val="00FB778E"/>
    <w:rsid w:val="00FC4026"/>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1B"/>
    <w:rPr>
      <w:rFonts w:ascii="Tahoma" w:hAnsi="Tahoma" w:cs="Tahoma"/>
      <w:sz w:val="16"/>
      <w:szCs w:val="16"/>
    </w:rPr>
  </w:style>
  <w:style w:type="character" w:customStyle="1" w:styleId="BalloonTextChar">
    <w:name w:val="Balloon Text Char"/>
    <w:basedOn w:val="DefaultParagraphFont"/>
    <w:link w:val="BalloonText"/>
    <w:uiPriority w:val="99"/>
    <w:semiHidden/>
    <w:rsid w:val="00051C1B"/>
    <w:rPr>
      <w:rFonts w:ascii="Tahoma" w:hAnsi="Tahoma" w:cs="Tahoma"/>
      <w:sz w:val="16"/>
      <w:szCs w:val="16"/>
    </w:rPr>
  </w:style>
  <w:style w:type="paragraph" w:styleId="Header">
    <w:name w:val="header"/>
    <w:basedOn w:val="Normal"/>
    <w:link w:val="HeaderChar"/>
    <w:uiPriority w:val="99"/>
    <w:unhideWhenUsed/>
    <w:rsid w:val="00051C1B"/>
    <w:pPr>
      <w:tabs>
        <w:tab w:val="center" w:pos="4680"/>
        <w:tab w:val="right" w:pos="9360"/>
      </w:tabs>
    </w:pPr>
  </w:style>
  <w:style w:type="character" w:customStyle="1" w:styleId="HeaderChar">
    <w:name w:val="Header Char"/>
    <w:basedOn w:val="DefaultParagraphFont"/>
    <w:link w:val="Header"/>
    <w:uiPriority w:val="99"/>
    <w:rsid w:val="00051C1B"/>
    <w:rPr>
      <w:rFonts w:ascii="Calibri" w:hAnsi="Calibri" w:cs="Times New Roman"/>
    </w:rPr>
  </w:style>
  <w:style w:type="paragraph" w:styleId="Footer">
    <w:name w:val="footer"/>
    <w:basedOn w:val="Normal"/>
    <w:link w:val="FooterChar"/>
    <w:uiPriority w:val="99"/>
    <w:unhideWhenUsed/>
    <w:rsid w:val="00051C1B"/>
    <w:pPr>
      <w:tabs>
        <w:tab w:val="center" w:pos="4680"/>
        <w:tab w:val="right" w:pos="9360"/>
      </w:tabs>
    </w:pPr>
  </w:style>
  <w:style w:type="character" w:customStyle="1" w:styleId="FooterChar">
    <w:name w:val="Footer Char"/>
    <w:basedOn w:val="DefaultParagraphFont"/>
    <w:link w:val="Footer"/>
    <w:uiPriority w:val="99"/>
    <w:rsid w:val="00051C1B"/>
    <w:rPr>
      <w:rFonts w:ascii="Calibri" w:hAnsi="Calibri" w:cs="Times New Roman"/>
    </w:rPr>
  </w:style>
  <w:style w:type="character" w:styleId="Hyperlink">
    <w:name w:val="Hyperlink"/>
    <w:basedOn w:val="DefaultParagraphFont"/>
    <w:uiPriority w:val="99"/>
    <w:unhideWhenUsed/>
    <w:rsid w:val="00E361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C1B"/>
    <w:rPr>
      <w:rFonts w:ascii="Tahoma" w:hAnsi="Tahoma" w:cs="Tahoma"/>
      <w:sz w:val="16"/>
      <w:szCs w:val="16"/>
    </w:rPr>
  </w:style>
  <w:style w:type="character" w:customStyle="1" w:styleId="BalloonTextChar">
    <w:name w:val="Balloon Text Char"/>
    <w:basedOn w:val="DefaultParagraphFont"/>
    <w:link w:val="BalloonText"/>
    <w:uiPriority w:val="99"/>
    <w:semiHidden/>
    <w:rsid w:val="00051C1B"/>
    <w:rPr>
      <w:rFonts w:ascii="Tahoma" w:hAnsi="Tahoma" w:cs="Tahoma"/>
      <w:sz w:val="16"/>
      <w:szCs w:val="16"/>
    </w:rPr>
  </w:style>
  <w:style w:type="paragraph" w:styleId="Header">
    <w:name w:val="header"/>
    <w:basedOn w:val="Normal"/>
    <w:link w:val="HeaderChar"/>
    <w:uiPriority w:val="99"/>
    <w:unhideWhenUsed/>
    <w:rsid w:val="00051C1B"/>
    <w:pPr>
      <w:tabs>
        <w:tab w:val="center" w:pos="4680"/>
        <w:tab w:val="right" w:pos="9360"/>
      </w:tabs>
    </w:pPr>
  </w:style>
  <w:style w:type="character" w:customStyle="1" w:styleId="HeaderChar">
    <w:name w:val="Header Char"/>
    <w:basedOn w:val="DefaultParagraphFont"/>
    <w:link w:val="Header"/>
    <w:uiPriority w:val="99"/>
    <w:rsid w:val="00051C1B"/>
    <w:rPr>
      <w:rFonts w:ascii="Calibri" w:hAnsi="Calibri" w:cs="Times New Roman"/>
    </w:rPr>
  </w:style>
  <w:style w:type="paragraph" w:styleId="Footer">
    <w:name w:val="footer"/>
    <w:basedOn w:val="Normal"/>
    <w:link w:val="FooterChar"/>
    <w:uiPriority w:val="99"/>
    <w:unhideWhenUsed/>
    <w:rsid w:val="00051C1B"/>
    <w:pPr>
      <w:tabs>
        <w:tab w:val="center" w:pos="4680"/>
        <w:tab w:val="right" w:pos="9360"/>
      </w:tabs>
    </w:pPr>
  </w:style>
  <w:style w:type="character" w:customStyle="1" w:styleId="FooterChar">
    <w:name w:val="Footer Char"/>
    <w:basedOn w:val="DefaultParagraphFont"/>
    <w:link w:val="Footer"/>
    <w:uiPriority w:val="99"/>
    <w:rsid w:val="00051C1B"/>
    <w:rPr>
      <w:rFonts w:ascii="Calibri" w:hAnsi="Calibri" w:cs="Times New Roman"/>
    </w:rPr>
  </w:style>
  <w:style w:type="character" w:styleId="Hyperlink">
    <w:name w:val="Hyperlink"/>
    <w:basedOn w:val="DefaultParagraphFont"/>
    <w:uiPriority w:val="99"/>
    <w:unhideWhenUsed/>
    <w:rsid w:val="00E36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0108">
      <w:bodyDiv w:val="1"/>
      <w:marLeft w:val="0"/>
      <w:marRight w:val="0"/>
      <w:marTop w:val="0"/>
      <w:marBottom w:val="0"/>
      <w:divBdr>
        <w:top w:val="none" w:sz="0" w:space="0" w:color="auto"/>
        <w:left w:val="none" w:sz="0" w:space="0" w:color="auto"/>
        <w:bottom w:val="none" w:sz="0" w:space="0" w:color="auto"/>
        <w:right w:val="none" w:sz="0" w:space="0" w:color="auto"/>
      </w:divBdr>
    </w:div>
    <w:div w:id="15445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ployment@gc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Munnell, Barbra M.</dc:creator>
  <cp:lastModifiedBy>Kelsey Hoffman</cp:lastModifiedBy>
  <cp:revision>2</cp:revision>
  <cp:lastPrinted>2012-07-06T14:09:00Z</cp:lastPrinted>
  <dcterms:created xsi:type="dcterms:W3CDTF">2017-10-06T13:58:00Z</dcterms:created>
  <dcterms:modified xsi:type="dcterms:W3CDTF">2017-10-06T13:58:00Z</dcterms:modified>
</cp:coreProperties>
</file>